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A3" w:rsidRPr="00210EA3" w:rsidRDefault="00210EA3" w:rsidP="00210EA3">
      <w:pPr>
        <w:spacing w:after="0"/>
        <w:jc w:val="center"/>
        <w:rPr>
          <w:sz w:val="28"/>
          <w:szCs w:val="28"/>
        </w:rPr>
      </w:pPr>
      <w:r w:rsidRPr="00210EA3">
        <w:rPr>
          <w:sz w:val="28"/>
          <w:szCs w:val="28"/>
        </w:rPr>
        <w:t xml:space="preserve">ПРОГРАММА </w:t>
      </w:r>
      <w:r w:rsidRPr="00210EA3">
        <w:rPr>
          <w:sz w:val="28"/>
          <w:szCs w:val="28"/>
        </w:rPr>
        <w:cr/>
        <w:t xml:space="preserve">VIII  Межрегиональной выставки-ярмарки </w:t>
      </w:r>
      <w:r w:rsidRPr="00210EA3">
        <w:rPr>
          <w:sz w:val="28"/>
          <w:szCs w:val="28"/>
        </w:rPr>
        <w:cr/>
        <w:t>«Печатный двор Якутии-2013. Рекламных дел мастер»</w:t>
      </w:r>
      <w:r w:rsidRPr="00210EA3">
        <w:rPr>
          <w:sz w:val="28"/>
          <w:szCs w:val="28"/>
        </w:rPr>
        <w:cr/>
        <w:t>27-28  июня 2013 г.</w:t>
      </w:r>
      <w:r w:rsidRPr="00210EA3">
        <w:rPr>
          <w:sz w:val="28"/>
          <w:szCs w:val="28"/>
        </w:rPr>
        <w:cr/>
      </w:r>
      <w:proofErr w:type="gramStart"/>
      <w:r w:rsidRPr="00210EA3">
        <w:rPr>
          <w:sz w:val="28"/>
          <w:szCs w:val="28"/>
        </w:rPr>
        <w:t>г. Якутск, ул. Кирова, 12, 2 этаж (Выставочный зал)27 июня 2013 года, четверг</w:t>
      </w:r>
      <w:proofErr w:type="gramEnd"/>
      <w:r w:rsidRPr="00210EA3">
        <w:rPr>
          <w:sz w:val="28"/>
          <w:szCs w:val="28"/>
        </w:rPr>
        <w:cr/>
      </w:r>
    </w:p>
    <w:p w:rsidR="00210EA3" w:rsidRDefault="00210EA3" w:rsidP="00210EA3">
      <w:pPr>
        <w:spacing w:after="0"/>
        <w:jc w:val="both"/>
        <w:rPr>
          <w:b/>
          <w:u w:val="single"/>
        </w:rPr>
      </w:pPr>
      <w:r w:rsidRPr="00210EA3">
        <w:rPr>
          <w:b/>
          <w:u w:val="single"/>
        </w:rPr>
        <w:t>2</w:t>
      </w:r>
      <w:r>
        <w:rPr>
          <w:b/>
          <w:u w:val="single"/>
        </w:rPr>
        <w:t>7</w:t>
      </w:r>
      <w:r w:rsidRPr="00210EA3">
        <w:rPr>
          <w:b/>
          <w:u w:val="single"/>
        </w:rPr>
        <w:t xml:space="preserve"> июня 2013 года,  </w:t>
      </w:r>
      <w:r>
        <w:rPr>
          <w:b/>
          <w:u w:val="single"/>
        </w:rPr>
        <w:t>четверг</w:t>
      </w:r>
    </w:p>
    <w:p w:rsidR="004940B6" w:rsidRPr="00210EA3" w:rsidRDefault="00210EA3" w:rsidP="00210EA3">
      <w:pPr>
        <w:spacing w:after="0"/>
        <w:jc w:val="both"/>
        <w:rPr>
          <w:b/>
        </w:rPr>
      </w:pPr>
      <w:r w:rsidRPr="00210EA3">
        <w:rPr>
          <w:b/>
          <w:u w:val="single"/>
        </w:rPr>
        <w:cr/>
      </w:r>
      <w:r w:rsidRPr="00210EA3">
        <w:rPr>
          <w:b/>
        </w:rPr>
        <w:t>09:00-10:00</w:t>
      </w:r>
      <w:r w:rsidRPr="00210EA3">
        <w:t xml:space="preserve"> </w:t>
      </w:r>
      <w:r w:rsidRPr="00210EA3">
        <w:tab/>
        <w:t>Регистрация участников выставки-ярмарки. Оформление стендов по номинациям</w:t>
      </w:r>
      <w:r w:rsidRPr="00210EA3">
        <w:cr/>
      </w:r>
      <w:r w:rsidRPr="00210EA3">
        <w:cr/>
      </w:r>
      <w:r w:rsidRPr="00210EA3">
        <w:rPr>
          <w:b/>
        </w:rPr>
        <w:t>11:00-12:00</w:t>
      </w:r>
      <w:r w:rsidRPr="00210EA3">
        <w:rPr>
          <w:b/>
        </w:rPr>
        <w:tab/>
        <w:t xml:space="preserve"> Официальная церемония открытия</w:t>
      </w:r>
      <w:r>
        <w:rPr>
          <w:b/>
        </w:rPr>
        <w:t xml:space="preserve"> VIII межрегиональной выставки-я</w:t>
      </w:r>
      <w:r w:rsidRPr="00210EA3">
        <w:rPr>
          <w:b/>
        </w:rPr>
        <w:t>рмарки «Печатный двор Якутии-2013. Рекламных дел мастер»</w:t>
      </w:r>
      <w:r w:rsidRPr="00210EA3">
        <w:rPr>
          <w:b/>
        </w:rPr>
        <w:cr/>
      </w:r>
      <w:r w:rsidRPr="00210EA3">
        <w:cr/>
      </w:r>
      <w:r w:rsidRPr="00210EA3">
        <w:rPr>
          <w:b/>
        </w:rPr>
        <w:t>12:00-13:00</w:t>
      </w:r>
      <w:r w:rsidRPr="00210EA3">
        <w:t xml:space="preserve"> </w:t>
      </w:r>
      <w:r w:rsidRPr="00210EA3">
        <w:tab/>
        <w:t>Открытие выставки обложек книжных изданий ГУП Р</w:t>
      </w:r>
      <w:proofErr w:type="gramStart"/>
      <w:r w:rsidRPr="00210EA3">
        <w:t>С(</w:t>
      </w:r>
      <w:proofErr w:type="gramEnd"/>
      <w:r w:rsidRPr="00210EA3">
        <w:t>Я) НКИ</w:t>
      </w:r>
      <w:r>
        <w:t xml:space="preserve"> </w:t>
      </w:r>
      <w:r w:rsidRPr="00210EA3">
        <w:t>«</w:t>
      </w:r>
      <w:proofErr w:type="spellStart"/>
      <w:r w:rsidRPr="00210EA3">
        <w:t>Бичик</w:t>
      </w:r>
      <w:proofErr w:type="spellEnd"/>
      <w:r w:rsidRPr="00210EA3">
        <w:t xml:space="preserve">» им. С.А. </w:t>
      </w:r>
      <w:proofErr w:type="spellStart"/>
      <w:r w:rsidRPr="00210EA3">
        <w:t>Новгородова</w:t>
      </w:r>
      <w:proofErr w:type="spellEnd"/>
      <w:r w:rsidRPr="00210EA3">
        <w:t xml:space="preserve"> «Книжная графика: от традиции к современностям»</w:t>
      </w:r>
      <w:r w:rsidRPr="00210EA3">
        <w:cr/>
      </w:r>
      <w:r w:rsidRPr="00210EA3">
        <w:rPr>
          <w:b/>
        </w:rPr>
        <w:t>13:00-14:00</w:t>
      </w:r>
      <w:r w:rsidRPr="00210EA3">
        <w:t xml:space="preserve"> </w:t>
      </w:r>
      <w:r w:rsidRPr="00210EA3">
        <w:tab/>
        <w:t>Презентация книг ОАО «</w:t>
      </w:r>
      <w:proofErr w:type="spellStart"/>
      <w:r w:rsidRPr="00210EA3">
        <w:t>Мед</w:t>
      </w:r>
      <w:r>
        <w:t>иахолдинг</w:t>
      </w:r>
      <w:proofErr w:type="spellEnd"/>
      <w:r>
        <w:t xml:space="preserve"> Якутия». Дядина И.Л. С</w:t>
      </w:r>
      <w:r w:rsidRPr="00210EA3">
        <w:t>ерия стихов из 6 книг.</w:t>
      </w:r>
      <w:r w:rsidRPr="00210EA3">
        <w:cr/>
      </w:r>
      <w:r w:rsidRPr="00210EA3">
        <w:rPr>
          <w:b/>
        </w:rPr>
        <w:t>14:00-15:00</w:t>
      </w:r>
      <w:r w:rsidRPr="00210EA3">
        <w:t xml:space="preserve"> </w:t>
      </w:r>
      <w:r w:rsidRPr="00210EA3">
        <w:tab/>
      </w:r>
      <w:r w:rsidRPr="00210EA3">
        <w:rPr>
          <w:b/>
        </w:rPr>
        <w:t>Круглый стол</w:t>
      </w:r>
      <w:r w:rsidRPr="00210EA3">
        <w:t xml:space="preserve"> «Концепция</w:t>
      </w:r>
      <w:r>
        <w:t xml:space="preserve"> поддержки и развития чтения в Р</w:t>
      </w:r>
      <w:r w:rsidRPr="00210EA3">
        <w:t>еспублике Саха (Якутия): первые резуль</w:t>
      </w:r>
      <w:r>
        <w:t xml:space="preserve">таты и перспективы реализации» </w:t>
      </w:r>
      <w:r w:rsidRPr="00210EA3">
        <w:rPr>
          <w:u w:val="single"/>
        </w:rPr>
        <w:t>Место проведения:</w:t>
      </w:r>
      <w:r w:rsidRPr="00210EA3">
        <w:t xml:space="preserve"> Исторический зал  Национальной библиотеки Р</w:t>
      </w:r>
      <w:proofErr w:type="gramStart"/>
      <w:r w:rsidRPr="00210EA3">
        <w:t>С(</w:t>
      </w:r>
      <w:proofErr w:type="gramEnd"/>
      <w:r w:rsidRPr="00210EA3">
        <w:t>Я).</w:t>
      </w:r>
      <w:r w:rsidRPr="00210EA3">
        <w:cr/>
      </w:r>
      <w:r w:rsidRPr="00210EA3">
        <w:rPr>
          <w:b/>
        </w:rPr>
        <w:t xml:space="preserve">14:00-15:00 </w:t>
      </w:r>
      <w:r w:rsidRPr="00210EA3">
        <w:tab/>
        <w:t>Презентация изданий АУ Р</w:t>
      </w:r>
      <w:proofErr w:type="gramStart"/>
      <w:r w:rsidRPr="00210EA3">
        <w:t>С(</w:t>
      </w:r>
      <w:proofErr w:type="gramEnd"/>
      <w:r w:rsidRPr="00210EA3">
        <w:t>Я) «</w:t>
      </w:r>
      <w:proofErr w:type="spellStart"/>
      <w:r w:rsidRPr="00210EA3">
        <w:t>Сахапечать</w:t>
      </w:r>
      <w:proofErr w:type="spellEnd"/>
      <w:r w:rsidRPr="00210EA3">
        <w:t>»: «</w:t>
      </w:r>
      <w:proofErr w:type="spellStart"/>
      <w:r w:rsidRPr="00210EA3">
        <w:t>Чуораанчык</w:t>
      </w:r>
      <w:proofErr w:type="spellEnd"/>
      <w:r w:rsidRPr="00210EA3">
        <w:t>»,</w:t>
      </w:r>
      <w:r>
        <w:t xml:space="preserve"> </w:t>
      </w:r>
      <w:r w:rsidRPr="00210EA3">
        <w:t>«Колокольчик»</w:t>
      </w:r>
      <w:proofErr w:type="gramStart"/>
      <w:r w:rsidRPr="00210EA3">
        <w:t>,«</w:t>
      </w:r>
      <w:proofErr w:type="spellStart"/>
      <w:proofErr w:type="gramEnd"/>
      <w:r w:rsidRPr="00210EA3">
        <w:t>Далбар</w:t>
      </w:r>
      <w:proofErr w:type="spellEnd"/>
      <w:r w:rsidRPr="00210EA3">
        <w:t xml:space="preserve"> </w:t>
      </w:r>
      <w:proofErr w:type="spellStart"/>
      <w:r w:rsidRPr="00210EA3">
        <w:t>Хотун</w:t>
      </w:r>
      <w:proofErr w:type="spellEnd"/>
      <w:r w:rsidRPr="00210EA3">
        <w:t>», «</w:t>
      </w:r>
      <w:proofErr w:type="spellStart"/>
      <w:r w:rsidRPr="00210EA3">
        <w:t>Чолбон</w:t>
      </w:r>
      <w:proofErr w:type="spellEnd"/>
      <w:r w:rsidRPr="00210EA3">
        <w:t>»</w:t>
      </w:r>
      <w:r w:rsidRPr="00210EA3">
        <w:cr/>
      </w:r>
      <w:r w:rsidRPr="00210EA3">
        <w:rPr>
          <w:b/>
        </w:rPr>
        <w:t>15:00-16:00</w:t>
      </w:r>
      <w:r w:rsidRPr="00210EA3">
        <w:tab/>
        <w:t xml:space="preserve"> Презентация изданий</w:t>
      </w:r>
      <w:r>
        <w:t xml:space="preserve"> ООО Издательск</w:t>
      </w:r>
      <w:proofErr w:type="gramStart"/>
      <w:r>
        <w:t>о-</w:t>
      </w:r>
      <w:proofErr w:type="gramEnd"/>
      <w:r>
        <w:t xml:space="preserve"> информационно- </w:t>
      </w:r>
      <w:r w:rsidRPr="00210EA3">
        <w:t>технологический центр «</w:t>
      </w:r>
      <w:proofErr w:type="spellStart"/>
      <w:r w:rsidRPr="00210EA3">
        <w:t>Алаас</w:t>
      </w:r>
      <w:proofErr w:type="spellEnd"/>
      <w:r w:rsidRPr="00210EA3">
        <w:t>»:</w:t>
      </w:r>
      <w:r w:rsidRPr="00210EA3">
        <w:cr/>
        <w:t>- Электронные нотные издания. В. Власов «</w:t>
      </w:r>
      <w:proofErr w:type="spellStart"/>
      <w:r w:rsidRPr="00210EA3">
        <w:t>Атын</w:t>
      </w:r>
      <w:proofErr w:type="spellEnd"/>
      <w:r w:rsidRPr="00210EA3">
        <w:t xml:space="preserve"> </w:t>
      </w:r>
      <w:proofErr w:type="spellStart"/>
      <w:r w:rsidRPr="00210EA3">
        <w:t>ырыа</w:t>
      </w:r>
      <w:proofErr w:type="gramStart"/>
      <w:r w:rsidRPr="00210EA3">
        <w:t>h</w:t>
      </w:r>
      <w:proofErr w:type="gramEnd"/>
      <w:r w:rsidRPr="00210EA3">
        <w:t>ыппын</w:t>
      </w:r>
      <w:proofErr w:type="spellEnd"/>
      <w:r w:rsidRPr="00210EA3">
        <w:t>».</w:t>
      </w:r>
      <w:r w:rsidRPr="00210EA3">
        <w:cr/>
        <w:t>- Альбом «Символы бытия и знаки благословения» CD «Ока мысли»</w:t>
      </w:r>
      <w:r>
        <w:t xml:space="preserve"> </w:t>
      </w:r>
      <w:proofErr w:type="spellStart"/>
      <w:r>
        <w:t>Саргылана</w:t>
      </w:r>
      <w:proofErr w:type="spellEnd"/>
      <w:r>
        <w:t xml:space="preserve"> </w:t>
      </w:r>
      <w:proofErr w:type="spellStart"/>
      <w:r w:rsidRPr="00210EA3">
        <w:t>Барахов</w:t>
      </w:r>
      <w:proofErr w:type="gramStart"/>
      <w:r w:rsidRPr="00210EA3">
        <w:t>а</w:t>
      </w:r>
      <w:proofErr w:type="spellEnd"/>
      <w:r w:rsidRPr="00210EA3">
        <w:t>-</w:t>
      </w:r>
      <w:proofErr w:type="gramEnd"/>
      <w:r w:rsidRPr="00210EA3">
        <w:t xml:space="preserve"> </w:t>
      </w:r>
      <w:proofErr w:type="spellStart"/>
      <w:r w:rsidRPr="00210EA3">
        <w:t>Ымыы</w:t>
      </w:r>
      <w:proofErr w:type="spellEnd"/>
      <w:r w:rsidRPr="00210EA3">
        <w:cr/>
      </w:r>
      <w:r w:rsidRPr="00210EA3">
        <w:rPr>
          <w:b/>
        </w:rPr>
        <w:t>16:00-18:00</w:t>
      </w:r>
      <w:r w:rsidRPr="00210EA3">
        <w:tab/>
        <w:t xml:space="preserve"> Презентация книг ОАО «</w:t>
      </w:r>
      <w:proofErr w:type="spellStart"/>
      <w:r w:rsidRPr="00210EA3">
        <w:t>Медиахолди</w:t>
      </w:r>
      <w:r>
        <w:t>нг</w:t>
      </w:r>
      <w:proofErr w:type="spellEnd"/>
      <w:r>
        <w:t xml:space="preserve"> Якутия»: Павлов А.С. «Битва </w:t>
      </w:r>
      <w:r w:rsidRPr="00210EA3">
        <w:t xml:space="preserve">за Арктику», </w:t>
      </w:r>
      <w:proofErr w:type="spellStart"/>
      <w:r w:rsidRPr="00210EA3">
        <w:t>Негенбля</w:t>
      </w:r>
      <w:proofErr w:type="spellEnd"/>
      <w:r w:rsidRPr="00210EA3">
        <w:t xml:space="preserve"> «Над безграничной Арктикой»</w:t>
      </w:r>
      <w:r w:rsidRPr="00210EA3">
        <w:cr/>
        <w:t xml:space="preserve"> </w:t>
      </w:r>
      <w:r w:rsidRPr="00210EA3">
        <w:cr/>
      </w:r>
      <w:r w:rsidRPr="00210EA3">
        <w:rPr>
          <w:b/>
          <w:u w:val="single"/>
        </w:rPr>
        <w:t>28 июня 2013 года,  пятница</w:t>
      </w:r>
      <w:r w:rsidRPr="00210EA3">
        <w:rPr>
          <w:b/>
          <w:u w:val="single"/>
        </w:rPr>
        <w:cr/>
      </w:r>
      <w:r w:rsidRPr="00210EA3">
        <w:cr/>
      </w:r>
      <w:r w:rsidRPr="00210EA3">
        <w:rPr>
          <w:b/>
        </w:rPr>
        <w:t>10:00-11:00</w:t>
      </w:r>
      <w:r w:rsidRPr="00210EA3">
        <w:tab/>
        <w:t xml:space="preserve"> Презентация книг ОАО «</w:t>
      </w:r>
      <w:proofErr w:type="spellStart"/>
      <w:r w:rsidRPr="00210EA3">
        <w:t>Медиахолдинг</w:t>
      </w:r>
      <w:proofErr w:type="spellEnd"/>
      <w:r w:rsidRPr="00210EA3">
        <w:t xml:space="preserve"> Якутия». Серия социальн</w:t>
      </w:r>
      <w:r>
        <w:t>ых</w:t>
      </w:r>
      <w:r w:rsidRPr="00210EA3">
        <w:t xml:space="preserve"> комиксов</w:t>
      </w:r>
      <w:r w:rsidRPr="00210EA3">
        <w:cr/>
      </w:r>
      <w:r w:rsidRPr="00210EA3">
        <w:rPr>
          <w:b/>
        </w:rPr>
        <w:t>11:00-13:00</w:t>
      </w:r>
      <w:r w:rsidRPr="00210EA3">
        <w:tab/>
        <w:t xml:space="preserve"> </w:t>
      </w:r>
      <w:r w:rsidRPr="00210EA3">
        <w:rPr>
          <w:b/>
        </w:rPr>
        <w:t>Круглый стол</w:t>
      </w:r>
      <w:r w:rsidRPr="00210EA3">
        <w:t xml:space="preserve"> «Актуальные </w:t>
      </w:r>
      <w:r>
        <w:t xml:space="preserve">вопросы в сфере рекламы». </w:t>
      </w:r>
      <w:r w:rsidRPr="00210EA3">
        <w:rPr>
          <w:u w:val="single"/>
        </w:rPr>
        <w:t>Место проведения:</w:t>
      </w:r>
      <w:r w:rsidRPr="00210EA3">
        <w:t xml:space="preserve"> Республиканский пресс-центр, Дом печати, ул. Орджоникидзе,31</w:t>
      </w:r>
      <w:r w:rsidRPr="00210EA3">
        <w:cr/>
      </w:r>
      <w:r w:rsidRPr="00210EA3">
        <w:rPr>
          <w:b/>
        </w:rPr>
        <w:t>11:00-12:30</w:t>
      </w:r>
      <w:r w:rsidRPr="00210EA3">
        <w:tab/>
        <w:t xml:space="preserve"> Презентация ГУП Р</w:t>
      </w:r>
      <w:proofErr w:type="gramStart"/>
      <w:r w:rsidRPr="00210EA3">
        <w:t>С(</w:t>
      </w:r>
      <w:proofErr w:type="gramEnd"/>
      <w:r w:rsidRPr="00210EA3">
        <w:t>Я) НКИ</w:t>
      </w:r>
      <w:r>
        <w:t xml:space="preserve"> «</w:t>
      </w:r>
      <w:proofErr w:type="spellStart"/>
      <w:r>
        <w:t>Бичик</w:t>
      </w:r>
      <w:proofErr w:type="spellEnd"/>
      <w:r>
        <w:t xml:space="preserve">» им. С.А. </w:t>
      </w:r>
      <w:proofErr w:type="spellStart"/>
      <w:r>
        <w:t>Новгородова</w:t>
      </w:r>
      <w:proofErr w:type="spellEnd"/>
      <w:r>
        <w:t xml:space="preserve">. </w:t>
      </w:r>
      <w:r w:rsidRPr="00210EA3">
        <w:t>«</w:t>
      </w:r>
      <w:proofErr w:type="spellStart"/>
      <w:r w:rsidRPr="00210EA3">
        <w:t>Тыа</w:t>
      </w:r>
      <w:proofErr w:type="spellEnd"/>
      <w:r w:rsidRPr="00210EA3">
        <w:t xml:space="preserve"> </w:t>
      </w:r>
      <w:proofErr w:type="spellStart"/>
      <w:r w:rsidRPr="00210EA3">
        <w:t>сирэ</w:t>
      </w:r>
      <w:proofErr w:type="spellEnd"/>
      <w:r w:rsidRPr="00210EA3">
        <w:t xml:space="preserve">– </w:t>
      </w:r>
      <w:proofErr w:type="spellStart"/>
      <w:proofErr w:type="gramStart"/>
      <w:r w:rsidRPr="00210EA3">
        <w:t>са</w:t>
      </w:r>
      <w:proofErr w:type="gramEnd"/>
      <w:r w:rsidRPr="00210EA3">
        <w:t>йдыы</w:t>
      </w:r>
      <w:proofErr w:type="spellEnd"/>
      <w:r w:rsidRPr="00210EA3">
        <w:t xml:space="preserve"> </w:t>
      </w:r>
      <w:proofErr w:type="spellStart"/>
      <w:r w:rsidRPr="00210EA3">
        <w:t>мэктиэтэ</w:t>
      </w:r>
      <w:proofErr w:type="spellEnd"/>
      <w:r w:rsidRPr="00210EA3">
        <w:t>» (Село – фактор будущего развития)</w:t>
      </w:r>
      <w:r w:rsidRPr="00210EA3">
        <w:cr/>
      </w:r>
      <w:r w:rsidRPr="00210EA3">
        <w:rPr>
          <w:b/>
        </w:rPr>
        <w:t>12:30-13:00</w:t>
      </w:r>
      <w:r w:rsidRPr="00210EA3">
        <w:t xml:space="preserve"> </w:t>
      </w:r>
      <w:r w:rsidRPr="00210EA3">
        <w:tab/>
        <w:t>Презентация книг ОАО «</w:t>
      </w:r>
      <w:proofErr w:type="spellStart"/>
      <w:r w:rsidRPr="00210EA3">
        <w:t>Медиахол</w:t>
      </w:r>
      <w:r>
        <w:t>динг</w:t>
      </w:r>
      <w:proofErr w:type="spellEnd"/>
      <w:r>
        <w:t xml:space="preserve"> Якутия»</w:t>
      </w:r>
      <w:r>
        <w:tab/>
        <w:t xml:space="preserve"> Емельянова Т.В.  </w:t>
      </w:r>
      <w:r w:rsidRPr="00210EA3">
        <w:t>«С любимыми не расставайтесь»</w:t>
      </w:r>
      <w:r w:rsidRPr="00210EA3">
        <w:cr/>
      </w:r>
      <w:r w:rsidRPr="00210EA3">
        <w:rPr>
          <w:b/>
        </w:rPr>
        <w:t>13:00-14:00</w:t>
      </w:r>
      <w:r w:rsidRPr="00210EA3">
        <w:t xml:space="preserve"> </w:t>
      </w:r>
      <w:r w:rsidRPr="00210EA3">
        <w:tab/>
        <w:t>Презентация книг ОАО «</w:t>
      </w:r>
      <w:proofErr w:type="spellStart"/>
      <w:r w:rsidRPr="00210EA3">
        <w:t>Мед</w:t>
      </w:r>
      <w:r>
        <w:t>иахолдинг</w:t>
      </w:r>
      <w:proofErr w:type="spellEnd"/>
      <w:r>
        <w:t xml:space="preserve"> Якутия». Павлов А.С. </w:t>
      </w:r>
      <w:r w:rsidRPr="00210EA3">
        <w:t>«Великая река Индигирка»</w:t>
      </w:r>
      <w:r w:rsidRPr="00210EA3">
        <w:cr/>
      </w:r>
      <w:r w:rsidRPr="00210EA3">
        <w:rPr>
          <w:b/>
        </w:rPr>
        <w:t>14:00-15:00</w:t>
      </w:r>
      <w:r w:rsidRPr="00210EA3">
        <w:tab/>
        <w:t xml:space="preserve"> Презентация книги «</w:t>
      </w:r>
      <w:proofErr w:type="spellStart"/>
      <w:r w:rsidRPr="00210EA3">
        <w:t>Лээги</w:t>
      </w:r>
      <w:proofErr w:type="spellEnd"/>
      <w:r w:rsidRPr="00210EA3">
        <w:t>» издательства  «Сайдам»</w:t>
      </w:r>
      <w:r w:rsidRPr="00210EA3">
        <w:cr/>
      </w:r>
      <w:r w:rsidRPr="00210EA3">
        <w:rPr>
          <w:b/>
        </w:rPr>
        <w:t>15:00-16:00</w:t>
      </w:r>
      <w:r w:rsidRPr="00210EA3">
        <w:tab/>
        <w:t xml:space="preserve"> Презентация книг улусных газет </w:t>
      </w:r>
      <w:r w:rsidRPr="00210EA3">
        <w:cr/>
      </w:r>
      <w:r w:rsidRPr="00210EA3">
        <w:rPr>
          <w:b/>
        </w:rPr>
        <w:t>16:00-17:00</w:t>
      </w:r>
      <w:r w:rsidRPr="00210EA3">
        <w:rPr>
          <w:b/>
        </w:rPr>
        <w:tab/>
        <w:t xml:space="preserve"> Торжественное закрытие VIII межрегиональной  выставки - ярмарки </w:t>
      </w:r>
      <w:r w:rsidRPr="00210EA3">
        <w:rPr>
          <w:b/>
        </w:rPr>
        <w:cr/>
        <w:t>«Печатный двор Якутии-2013. Рекламных дел мастер»</w:t>
      </w:r>
    </w:p>
    <w:sectPr w:rsidR="004940B6" w:rsidRPr="00210EA3" w:rsidSect="00210E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EA3"/>
    <w:rsid w:val="00051140"/>
    <w:rsid w:val="001F6341"/>
    <w:rsid w:val="00210EA3"/>
    <w:rsid w:val="002E33E4"/>
    <w:rsid w:val="00417404"/>
    <w:rsid w:val="004940B6"/>
    <w:rsid w:val="006F6A5E"/>
    <w:rsid w:val="0071455E"/>
    <w:rsid w:val="008B2835"/>
    <w:rsid w:val="00B21BE3"/>
    <w:rsid w:val="00E12BD5"/>
    <w:rsid w:val="00E8369E"/>
    <w:rsid w:val="00F3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33E4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2013-07-01T07:01:00Z</dcterms:created>
  <dcterms:modified xsi:type="dcterms:W3CDTF">2013-07-01T07:08:00Z</dcterms:modified>
</cp:coreProperties>
</file>